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1" w:rsidRDefault="00DF7A8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27" style="position:absolute;margin-left:214.9pt;margin-top:-23.65pt;width:56.8pt;height:52.35pt;z-index:251659264" fillcolor="#0d0d0d [3069]"/>
        </w:pict>
      </w: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6.5pt;margin-top:-21.4pt;width:57.4pt;height:50.1pt;z-index:251660288" fillcolor="#0d0d0d [3069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6"/>
          <w:szCs w:val="36"/>
        </w:rPr>
        <w:pict>
          <v:rect id="_x0000_s1026" style="position:absolute;margin-left:.55pt;margin-top:-24.2pt;width:69.75pt;height:47.85pt;z-index:251658240" fillcolor="#0d0d0d [3069]"/>
        </w:pict>
      </w:r>
    </w:p>
    <w:p w:rsidR="00DF7A81" w:rsidRDefault="00DF7A81">
      <w:pPr>
        <w:rPr>
          <w:sz w:val="36"/>
          <w:szCs w:val="36"/>
        </w:rPr>
      </w:pPr>
    </w:p>
    <w:p w:rsidR="00264B5F" w:rsidRPr="00264B5F" w:rsidRDefault="00264B5F">
      <w:pPr>
        <w:rPr>
          <w:sz w:val="36"/>
          <w:szCs w:val="36"/>
        </w:rPr>
      </w:pPr>
      <w:r>
        <w:rPr>
          <w:sz w:val="36"/>
          <w:szCs w:val="36"/>
        </w:rPr>
        <w:t>Cr</w:t>
      </w:r>
      <w:r w:rsidR="00DF7A81">
        <w:rPr>
          <w:sz w:val="36"/>
          <w:szCs w:val="36"/>
        </w:rPr>
        <w:t>eative Learning Changes</w:t>
      </w:r>
      <w:r w:rsidR="00DF7A81">
        <w:rPr>
          <w:sz w:val="36"/>
          <w:szCs w:val="36"/>
        </w:rPr>
        <w:tab/>
      </w:r>
      <w:r w:rsidR="00DF7A81">
        <w:rPr>
          <w:sz w:val="36"/>
          <w:szCs w:val="36"/>
        </w:rPr>
        <w:tab/>
      </w:r>
      <w:r w:rsidR="00DF7A81">
        <w:rPr>
          <w:sz w:val="36"/>
          <w:szCs w:val="36"/>
        </w:rPr>
        <w:tab/>
      </w:r>
      <w:r w:rsidR="00DF7A81">
        <w:rPr>
          <w:sz w:val="36"/>
          <w:szCs w:val="36"/>
        </w:rPr>
        <w:tab/>
        <w:t>September</w:t>
      </w:r>
      <w:r>
        <w:rPr>
          <w:sz w:val="36"/>
          <w:szCs w:val="36"/>
        </w:rPr>
        <w:t xml:space="preserve"> 2012</w:t>
      </w:r>
    </w:p>
    <w:p w:rsidR="00313BD3" w:rsidRPr="00313BD3" w:rsidRDefault="00313BD3">
      <w:r w:rsidRPr="00313BD3">
        <w:t>Dear Family,</w:t>
      </w:r>
    </w:p>
    <w:p w:rsidR="009A0CA4" w:rsidRPr="00313BD3" w:rsidRDefault="00682D2A">
      <w:r w:rsidRPr="00313BD3">
        <w:t>Greene Street Preschool and Daycare will be adopting a new form of curriculum called Creative Curriculum.  Creative curriculum is based on chil</w:t>
      </w:r>
      <w:r w:rsidR="00DF7A81">
        <w:t>d initiated learning.  Our teachers are excited to be ki</w:t>
      </w:r>
      <w:r w:rsidRPr="00313BD3">
        <w:t>cking off this st</w:t>
      </w:r>
      <w:r w:rsidR="00DF7A81">
        <w:t>art up during the month of September</w:t>
      </w:r>
      <w:r w:rsidRPr="00313BD3">
        <w:t>.</w:t>
      </w:r>
    </w:p>
    <w:p w:rsidR="00682D2A" w:rsidRPr="00313BD3" w:rsidRDefault="00682D2A">
      <w:pPr>
        <w:rPr>
          <w:b/>
        </w:rPr>
      </w:pPr>
      <w:r w:rsidRPr="00313BD3">
        <w:rPr>
          <w:b/>
        </w:rPr>
        <w:t>What you will see differently:</w:t>
      </w:r>
    </w:p>
    <w:p w:rsidR="00682D2A" w:rsidRPr="00313BD3" w:rsidRDefault="00682D2A" w:rsidP="00682D2A">
      <w:pPr>
        <w:pStyle w:val="ListParagraph"/>
        <w:numPr>
          <w:ilvl w:val="0"/>
          <w:numId w:val="1"/>
        </w:numPr>
      </w:pPr>
      <w:r w:rsidRPr="00313BD3">
        <w:t>Printed daycare calendars will no longer have daily projects listed.  Instead special events will be highlighted along with field trips and holidays.</w:t>
      </w:r>
    </w:p>
    <w:p w:rsidR="00682D2A" w:rsidRPr="00313BD3" w:rsidRDefault="00682D2A" w:rsidP="00682D2A">
      <w:pPr>
        <w:pStyle w:val="ListParagraph"/>
        <w:numPr>
          <w:ilvl w:val="0"/>
          <w:numId w:val="1"/>
        </w:numPr>
      </w:pPr>
      <w:r w:rsidRPr="00313BD3">
        <w:t>Additional weekly planning forms will be posted according to what our study is at the time.</w:t>
      </w:r>
    </w:p>
    <w:p w:rsidR="00682D2A" w:rsidRPr="00313BD3" w:rsidRDefault="00682D2A" w:rsidP="00682D2A">
      <w:pPr>
        <w:pStyle w:val="ListParagraph"/>
        <w:numPr>
          <w:ilvl w:val="0"/>
          <w:numId w:val="1"/>
        </w:numPr>
      </w:pPr>
      <w:r w:rsidRPr="00313BD3">
        <w:t>Each child will have individual education plans to assess and set up learning at their individual level.</w:t>
      </w:r>
    </w:p>
    <w:p w:rsidR="009A0F4B" w:rsidRPr="00313BD3" w:rsidRDefault="009A0F4B" w:rsidP="00682D2A">
      <w:pPr>
        <w:pStyle w:val="ListParagraph"/>
        <w:numPr>
          <w:ilvl w:val="0"/>
          <w:numId w:val="1"/>
        </w:numPr>
      </w:pPr>
      <w:r w:rsidRPr="00313BD3">
        <w:t>After each study you will receive a newsletter highlighting what we learned along with many pictures posted throughout the hallway and door.</w:t>
      </w:r>
    </w:p>
    <w:p w:rsidR="009A0F4B" w:rsidRPr="00313BD3" w:rsidRDefault="009A0F4B" w:rsidP="009A0F4B">
      <w:pPr>
        <w:rPr>
          <w:b/>
        </w:rPr>
      </w:pPr>
      <w:r w:rsidRPr="00313BD3">
        <w:rPr>
          <w:b/>
        </w:rPr>
        <w:t>What the children will be doing:</w:t>
      </w:r>
    </w:p>
    <w:p w:rsidR="009A0F4B" w:rsidRPr="00313BD3" w:rsidRDefault="009A0F4B" w:rsidP="009A0F4B">
      <w:pPr>
        <w:pStyle w:val="ListParagraph"/>
        <w:numPr>
          <w:ilvl w:val="0"/>
          <w:numId w:val="2"/>
        </w:numPr>
      </w:pPr>
      <w:r w:rsidRPr="00313BD3">
        <w:t>The children will first discuss what they already know about our new study and what they would like to learn.</w:t>
      </w:r>
    </w:p>
    <w:p w:rsidR="009A0F4B" w:rsidRPr="00313BD3" w:rsidRDefault="009A0F4B" w:rsidP="009A0F4B">
      <w:pPr>
        <w:pStyle w:val="ListParagraph"/>
        <w:numPr>
          <w:ilvl w:val="0"/>
          <w:numId w:val="2"/>
        </w:numPr>
      </w:pPr>
      <w:r w:rsidRPr="00313BD3">
        <w:t>They will then have hands on opportunities to manipulate and learn about our study.</w:t>
      </w:r>
    </w:p>
    <w:p w:rsidR="009A0F4B" w:rsidRPr="00313BD3" w:rsidRDefault="009A0F4B" w:rsidP="009A0F4B">
      <w:pPr>
        <w:pStyle w:val="ListParagraph"/>
        <w:numPr>
          <w:ilvl w:val="0"/>
          <w:numId w:val="2"/>
        </w:numPr>
      </w:pPr>
      <w:r w:rsidRPr="00313BD3">
        <w:t>The studies will continue as long as the majority of children still show interest in it.</w:t>
      </w:r>
    </w:p>
    <w:p w:rsidR="009A0F4B" w:rsidRPr="00313BD3" w:rsidRDefault="009A0F4B" w:rsidP="009A0F4B">
      <w:pPr>
        <w:pStyle w:val="ListParagraph"/>
        <w:numPr>
          <w:ilvl w:val="0"/>
          <w:numId w:val="2"/>
        </w:numPr>
      </w:pPr>
      <w:r w:rsidRPr="00313BD3">
        <w:t>Teacher will be documenting the learning that they observe according to the Creative Curriculum Goals and Objectives.  These objectives are aligned with the Ohio Early Learning Content Standards.</w:t>
      </w:r>
    </w:p>
    <w:p w:rsidR="009A0F4B" w:rsidRPr="00313BD3" w:rsidRDefault="009A0F4B" w:rsidP="009A0F4B">
      <w:pPr>
        <w:pStyle w:val="ListParagraph"/>
        <w:numPr>
          <w:ilvl w:val="0"/>
          <w:numId w:val="2"/>
        </w:numPr>
      </w:pPr>
      <w:r w:rsidRPr="00313BD3">
        <w:t>Each child will also have a portfolio that will be kept to record their learning progress.</w:t>
      </w:r>
    </w:p>
    <w:p w:rsidR="009A0F4B" w:rsidRPr="00313BD3" w:rsidRDefault="009A0F4B" w:rsidP="009A0F4B">
      <w:r w:rsidRPr="00313BD3">
        <w:rPr>
          <w:b/>
        </w:rPr>
        <w:t>What is a study?</w:t>
      </w:r>
      <w:r w:rsidRPr="00313BD3">
        <w:t xml:space="preserve">  A study is a subject the children are interested in.  The teacher will expand on each study to incorporate all areas of learning, including </w:t>
      </w:r>
      <w:r w:rsidR="002745E6" w:rsidRPr="00313BD3">
        <w:t xml:space="preserve">but not limited to </w:t>
      </w:r>
      <w:r w:rsidRPr="00313BD3">
        <w:t>alphabet, phonics, social,</w:t>
      </w:r>
      <w:r w:rsidR="002745E6" w:rsidRPr="00313BD3">
        <w:t xml:space="preserve"> math, logical thinking, motor skills, and writing.</w:t>
      </w:r>
    </w:p>
    <w:p w:rsidR="00264B5F" w:rsidRDefault="002745E6" w:rsidP="009A0F4B">
      <w:r w:rsidRPr="00313BD3">
        <w:t>We are very excited about</w:t>
      </w:r>
      <w:r w:rsidR="00264B5F">
        <w:t xml:space="preserve"> this new learning opportunity.</w:t>
      </w:r>
      <w:r w:rsidRPr="00313BD3">
        <w:t xml:space="preserve"> </w:t>
      </w:r>
    </w:p>
    <w:p w:rsidR="00313BD3" w:rsidRDefault="002745E6" w:rsidP="009A0F4B">
      <w:r w:rsidRPr="00313BD3">
        <w:t>If you have any questions please feel free to ask at any time.</w:t>
      </w:r>
    </w:p>
    <w:p w:rsidR="009A0F4B" w:rsidRPr="00313BD3" w:rsidRDefault="00313BD3" w:rsidP="00264B5F">
      <w:r>
        <w:t xml:space="preserve">Miss </w:t>
      </w:r>
      <w:proofErr w:type="spellStart"/>
      <w:r>
        <w:t>Avey</w:t>
      </w:r>
      <w:proofErr w:type="spellEnd"/>
      <w:r w:rsidRPr="00313BD3">
        <w:t xml:space="preserve"> </w:t>
      </w:r>
    </w:p>
    <w:sectPr w:rsidR="009A0F4B" w:rsidRPr="00313BD3" w:rsidSect="00C8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FF6"/>
    <w:multiLevelType w:val="hybridMultilevel"/>
    <w:tmpl w:val="9B4674B8"/>
    <w:lvl w:ilvl="0" w:tplc="391A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370C7"/>
    <w:multiLevelType w:val="hybridMultilevel"/>
    <w:tmpl w:val="2D3A89BE"/>
    <w:lvl w:ilvl="0" w:tplc="47E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682D2A"/>
    <w:rsid w:val="00264B5F"/>
    <w:rsid w:val="002745E6"/>
    <w:rsid w:val="00313BD3"/>
    <w:rsid w:val="00554DDB"/>
    <w:rsid w:val="00682D2A"/>
    <w:rsid w:val="009A0F4B"/>
    <w:rsid w:val="00A10E1E"/>
    <w:rsid w:val="00C803CC"/>
    <w:rsid w:val="00DF7A81"/>
    <w:rsid w:val="00F8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 Godfrey</dc:creator>
  <cp:lastModifiedBy>Paula K Godfrey</cp:lastModifiedBy>
  <cp:revision>2</cp:revision>
  <dcterms:created xsi:type="dcterms:W3CDTF">2012-09-01T17:18:00Z</dcterms:created>
  <dcterms:modified xsi:type="dcterms:W3CDTF">2012-09-01T17:18:00Z</dcterms:modified>
</cp:coreProperties>
</file>